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CD2" w:rsidRPr="009A4AAE" w:rsidRDefault="009A4AAE">
      <w:pPr>
        <w:rPr>
          <w:b/>
          <w:u w:val="single"/>
        </w:rPr>
      </w:pPr>
      <w:proofErr w:type="spellStart"/>
      <w:r w:rsidRPr="009A4AAE">
        <w:rPr>
          <w:b/>
          <w:u w:val="single"/>
        </w:rPr>
        <w:t>Boodey</w:t>
      </w:r>
      <w:proofErr w:type="spellEnd"/>
      <w:r w:rsidRPr="009A4AAE">
        <w:rPr>
          <w:b/>
          <w:u w:val="single"/>
        </w:rPr>
        <w:t xml:space="preserve"> Images</w:t>
      </w:r>
    </w:p>
    <w:p w:rsidR="009A4AAE" w:rsidRPr="00F16747" w:rsidRDefault="00B86AD7">
      <w:pPr>
        <w:rPr>
          <w:b/>
          <w:u w:val="single"/>
        </w:rPr>
      </w:pPr>
      <w:r w:rsidRPr="00F16747">
        <w:rPr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288925</wp:posOffset>
            </wp:positionV>
            <wp:extent cx="3200400" cy="4825365"/>
            <wp:effectExtent l="0" t="0" r="0" b="0"/>
            <wp:wrapTight wrapText="bothSides">
              <wp:wrapPolygon edited="0">
                <wp:start x="0" y="0"/>
                <wp:lineTo x="0" y="21489"/>
                <wp:lineTo x="21471" y="21489"/>
                <wp:lineTo x="214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vi Boodey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747"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288925</wp:posOffset>
            </wp:positionV>
            <wp:extent cx="3305810" cy="4952365"/>
            <wp:effectExtent l="0" t="0" r="8890" b="635"/>
            <wp:wrapTight wrapText="bothSides">
              <wp:wrapPolygon edited="0">
                <wp:start x="0" y="0"/>
                <wp:lineTo x="0" y="21520"/>
                <wp:lineTo x="21534" y="21520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vi Boodey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AAE" w:rsidRPr="00F16747">
        <w:rPr>
          <w:b/>
          <w:u w:val="single"/>
        </w:rPr>
        <w:t xml:space="preserve">Sergeant Levi Barker </w:t>
      </w:r>
      <w:proofErr w:type="spellStart"/>
      <w:r w:rsidR="009A4AAE" w:rsidRPr="00F16747">
        <w:rPr>
          <w:b/>
          <w:u w:val="single"/>
        </w:rPr>
        <w:t>Boodey</w:t>
      </w:r>
      <w:bookmarkStart w:id="0" w:name="_GoBack"/>
      <w:bookmarkEnd w:id="0"/>
      <w:proofErr w:type="spellEnd"/>
    </w:p>
    <w:p w:rsidR="00B86AD7" w:rsidRDefault="00B86AD7"/>
    <w:p w:rsidR="00F16747" w:rsidRDefault="00F16747">
      <w:r w:rsidRPr="00F16747">
        <w:rPr>
          <w:b/>
          <w:u w:val="single"/>
        </w:rPr>
        <w:t>Questions:</w:t>
      </w:r>
      <w:r>
        <w:t xml:space="preserve">  What about Levi </w:t>
      </w:r>
      <w:proofErr w:type="spellStart"/>
      <w:r>
        <w:t>Boodey’s</w:t>
      </w:r>
      <w:proofErr w:type="spellEnd"/>
      <w:r>
        <w:t xml:space="preserve"> </w:t>
      </w:r>
      <w:proofErr w:type="spellStart"/>
      <w:r>
        <w:t>unifom</w:t>
      </w:r>
      <w:proofErr w:type="spellEnd"/>
      <w:r>
        <w:t xml:space="preserve"> indicates that he was a sergeant in the Union Army?  What other accessories or insignia carry military meaning?  Which picture do you believe came first?  Why?</w:t>
      </w:r>
    </w:p>
    <w:p w:rsidR="009A4AAE" w:rsidRPr="00F16747" w:rsidRDefault="009A4AAE">
      <w:pPr>
        <w:rPr>
          <w:b/>
          <w:u w:val="single"/>
        </w:rPr>
      </w:pPr>
      <w:r w:rsidRPr="00F16747">
        <w:rPr>
          <w:b/>
          <w:u w:val="single"/>
        </w:rPr>
        <w:t xml:space="preserve">Levi </w:t>
      </w:r>
      <w:proofErr w:type="spellStart"/>
      <w:r w:rsidRPr="00F16747">
        <w:rPr>
          <w:b/>
          <w:u w:val="single"/>
        </w:rPr>
        <w:t>Boodey’s</w:t>
      </w:r>
      <w:proofErr w:type="spellEnd"/>
      <w:r w:rsidRPr="00F16747">
        <w:rPr>
          <w:b/>
          <w:u w:val="single"/>
        </w:rPr>
        <w:t xml:space="preserve"> older brother, s</w:t>
      </w:r>
      <w:r w:rsidR="00F61734" w:rsidRPr="00F16747">
        <w:rPr>
          <w:b/>
          <w:u w:val="single"/>
        </w:rPr>
        <w:t>tore o</w:t>
      </w:r>
      <w:r w:rsidRPr="00F16747">
        <w:rPr>
          <w:b/>
          <w:u w:val="single"/>
        </w:rPr>
        <w:t xml:space="preserve">wner Merrill </w:t>
      </w:r>
      <w:proofErr w:type="spellStart"/>
      <w:r w:rsidRPr="00F16747">
        <w:rPr>
          <w:b/>
          <w:u w:val="single"/>
        </w:rPr>
        <w:t>Boodey</w:t>
      </w:r>
      <w:proofErr w:type="spellEnd"/>
    </w:p>
    <w:p w:rsidR="00F61734" w:rsidRDefault="00F61734">
      <w:r>
        <w:rPr>
          <w:noProof/>
        </w:rPr>
        <w:lastRenderedPageBreak/>
        <w:drawing>
          <wp:inline distT="0" distB="0" distL="0" distR="0">
            <wp:extent cx="3605842" cy="39080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rrill Boode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49" cy="392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747" w:rsidRDefault="00F16747" w:rsidP="00F16747">
      <w:r>
        <w:rPr>
          <w:b/>
          <w:u w:val="single"/>
        </w:rPr>
        <w:t>Questions</w:t>
      </w:r>
      <w:r>
        <w:t xml:space="preserve">: </w:t>
      </w:r>
      <w:r>
        <w:t xml:space="preserve">What does Mr. </w:t>
      </w:r>
      <w:proofErr w:type="spellStart"/>
      <w:r>
        <w:t>Boodey</w:t>
      </w:r>
      <w:r>
        <w:t>’s</w:t>
      </w:r>
      <w:proofErr w:type="spellEnd"/>
      <w:r>
        <w:t xml:space="preserve"> dress and pose indicate about his role in Peninsula business and politics?  In making his voting decision in the 1864 presidential election, how might he balance his feelings about </w:t>
      </w:r>
      <w:r>
        <w:t>his younger brothers’ service in the Union army</w:t>
      </w:r>
      <w:r>
        <w:t xml:space="preserve"> </w:t>
      </w:r>
      <w:r>
        <w:t xml:space="preserve">with </w:t>
      </w:r>
      <w:r>
        <w:t xml:space="preserve">his </w:t>
      </w:r>
      <w:proofErr w:type="spellStart"/>
      <w:r>
        <w:t>well known</w:t>
      </w:r>
      <w:proofErr w:type="spellEnd"/>
      <w:r>
        <w:t xml:space="preserve"> Democratic points of view</w:t>
      </w:r>
      <w:r>
        <w:t>?</w:t>
      </w:r>
    </w:p>
    <w:p w:rsidR="00F16747" w:rsidRPr="00F16747" w:rsidRDefault="00F16747"/>
    <w:p w:rsidR="009A4AAE" w:rsidRPr="00F16747" w:rsidRDefault="009A4AAE">
      <w:pPr>
        <w:rPr>
          <w:b/>
          <w:u w:val="single"/>
        </w:rPr>
      </w:pPr>
      <w:r w:rsidRPr="00F16747">
        <w:rPr>
          <w:b/>
          <w:u w:val="single"/>
        </w:rPr>
        <w:t xml:space="preserve">Levi </w:t>
      </w:r>
      <w:proofErr w:type="spellStart"/>
      <w:r w:rsidRPr="00F16747">
        <w:rPr>
          <w:b/>
          <w:u w:val="single"/>
        </w:rPr>
        <w:t>Boodey’</w:t>
      </w:r>
      <w:r w:rsidR="00F61734" w:rsidRPr="00F16747">
        <w:rPr>
          <w:b/>
          <w:u w:val="single"/>
        </w:rPr>
        <w:t>s</w:t>
      </w:r>
      <w:proofErr w:type="spellEnd"/>
      <w:r w:rsidR="00F61734" w:rsidRPr="00F16747">
        <w:rPr>
          <w:b/>
          <w:u w:val="single"/>
        </w:rPr>
        <w:t xml:space="preserve"> sister-in-law</w:t>
      </w:r>
      <w:r w:rsidRPr="00F16747">
        <w:rPr>
          <w:b/>
          <w:u w:val="single"/>
        </w:rPr>
        <w:t xml:space="preserve">, wife of Merrill </w:t>
      </w:r>
      <w:proofErr w:type="spellStart"/>
      <w:r w:rsidRPr="00F16747">
        <w:rPr>
          <w:b/>
          <w:u w:val="single"/>
        </w:rPr>
        <w:t>Boodey</w:t>
      </w:r>
      <w:proofErr w:type="spellEnd"/>
      <w:r w:rsidRPr="00F16747">
        <w:rPr>
          <w:b/>
          <w:u w:val="single"/>
        </w:rPr>
        <w:t xml:space="preserve">, Martha Thompson </w:t>
      </w:r>
      <w:proofErr w:type="spellStart"/>
      <w:r w:rsidRPr="00F16747">
        <w:rPr>
          <w:b/>
          <w:u w:val="single"/>
        </w:rPr>
        <w:t>Boodey</w:t>
      </w:r>
      <w:proofErr w:type="spellEnd"/>
    </w:p>
    <w:p w:rsidR="00F61734" w:rsidRDefault="00F61734">
      <w:r>
        <w:rPr>
          <w:noProof/>
        </w:rPr>
        <w:lastRenderedPageBreak/>
        <w:drawing>
          <wp:inline distT="0" distB="0" distL="0" distR="0">
            <wp:extent cx="3605530" cy="502388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tha Boode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682" cy="50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747" w:rsidRPr="00F16747" w:rsidRDefault="00F16747">
      <w:r>
        <w:rPr>
          <w:b/>
          <w:u w:val="single"/>
        </w:rPr>
        <w:t xml:space="preserve">Question: </w:t>
      </w:r>
      <w:r>
        <w:t xml:space="preserve">Why do you think Sergeant George </w:t>
      </w:r>
      <w:proofErr w:type="spellStart"/>
      <w:r>
        <w:t>Boodey</w:t>
      </w:r>
      <w:proofErr w:type="spellEnd"/>
      <w:r>
        <w:t xml:space="preserve"> wrote more to his sister-in-law than to his older brother during his time in military service?  What do you think Martha </w:t>
      </w:r>
      <w:proofErr w:type="spellStart"/>
      <w:r>
        <w:t>Boodey</w:t>
      </w:r>
      <w:proofErr w:type="spellEnd"/>
      <w:r>
        <w:t xml:space="preserve"> would have advised her husband Merrill about his politics and his business in consideration of Sergeant </w:t>
      </w:r>
      <w:proofErr w:type="spellStart"/>
      <w:r>
        <w:t>Boodey’s</w:t>
      </w:r>
      <w:proofErr w:type="spellEnd"/>
      <w:r>
        <w:t xml:space="preserve"> letters?</w:t>
      </w:r>
    </w:p>
    <w:p w:rsidR="009A4AAE" w:rsidRDefault="009A4AAE">
      <w:r w:rsidRPr="00F16747">
        <w:rPr>
          <w:b/>
          <w:u w:val="single"/>
        </w:rPr>
        <w:t xml:space="preserve">Merrill </w:t>
      </w:r>
      <w:proofErr w:type="spellStart"/>
      <w:r w:rsidRPr="00F16747">
        <w:rPr>
          <w:b/>
          <w:u w:val="single"/>
        </w:rPr>
        <w:t>Boodey’s</w:t>
      </w:r>
      <w:proofErr w:type="spellEnd"/>
      <w:r w:rsidRPr="00F16747">
        <w:rPr>
          <w:b/>
          <w:u w:val="single"/>
        </w:rPr>
        <w:t xml:space="preserve"> Store on Main Street, Peninsula</w:t>
      </w:r>
      <w:r w:rsidR="00F16747">
        <w:t xml:space="preserve"> was just past the bridge and </w:t>
      </w:r>
      <w:r>
        <w:t>next to the Cuyahoga River</w:t>
      </w:r>
      <w:r w:rsidR="00F16747">
        <w:t>. It was the</w:t>
      </w:r>
      <w:r>
        <w:t xml:space="preserve"> site of many public gatherings and political debates</w:t>
      </w:r>
      <w:r w:rsidR="00F16747">
        <w:t xml:space="preserve"> including one imagined in the “Peninsula Politics” optional reading in “Setting the Stage”.</w:t>
      </w:r>
    </w:p>
    <w:p w:rsidR="00B86AD7" w:rsidRDefault="00B86AD7">
      <w:r>
        <w:rPr>
          <w:noProof/>
        </w:rPr>
        <w:lastRenderedPageBreak/>
        <w:drawing>
          <wp:inline distT="0" distB="0" distL="0" distR="0">
            <wp:extent cx="6676637" cy="40285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HS-Peninsula Main Stre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403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734" w:rsidRDefault="00F16747">
      <w:r w:rsidRPr="00F16747">
        <w:rPr>
          <w:b/>
          <w:u w:val="single"/>
        </w:rPr>
        <w:t>Question:</w:t>
      </w:r>
      <w:r>
        <w:t xml:space="preserve">  Sergeant </w:t>
      </w:r>
      <w:proofErr w:type="spellStart"/>
      <w:r>
        <w:t>Boodey</w:t>
      </w:r>
      <w:proofErr w:type="spellEnd"/>
      <w:r>
        <w:t xml:space="preserve"> wrote home often about coming home and plans for after the war.  While much advice about this was exchanged between Merrill and </w:t>
      </w:r>
      <w:proofErr w:type="gramStart"/>
      <w:r>
        <w:t>Levi,  Levi</w:t>
      </w:r>
      <w:proofErr w:type="gramEnd"/>
      <w:r>
        <w:t xml:space="preserve"> never spoke of coming home to work in Merrill’s store?  Why not do you suppose?</w:t>
      </w:r>
    </w:p>
    <w:p w:rsidR="009A4AAE" w:rsidRPr="00F16747" w:rsidRDefault="009A4AAE">
      <w:pPr>
        <w:rPr>
          <w:b/>
          <w:u w:val="single"/>
        </w:rPr>
      </w:pPr>
      <w:r w:rsidRPr="00F16747">
        <w:rPr>
          <w:b/>
          <w:u w:val="single"/>
        </w:rPr>
        <w:t xml:space="preserve">The Merrill </w:t>
      </w:r>
      <w:proofErr w:type="spellStart"/>
      <w:r w:rsidRPr="00F16747">
        <w:rPr>
          <w:b/>
          <w:u w:val="single"/>
        </w:rPr>
        <w:t>Boodey</w:t>
      </w:r>
      <w:proofErr w:type="spellEnd"/>
      <w:r w:rsidRPr="00F16747">
        <w:rPr>
          <w:b/>
          <w:u w:val="single"/>
        </w:rPr>
        <w:t xml:space="preserve"> Family home on Main Street, next to the Peninsula and Boston Township Town Hall</w:t>
      </w:r>
    </w:p>
    <w:p w:rsidR="00F61734" w:rsidRDefault="00F61734">
      <w:r>
        <w:rPr>
          <w:noProof/>
        </w:rPr>
        <w:drawing>
          <wp:inline distT="0" distB="0" distL="0" distR="0">
            <wp:extent cx="6745857" cy="34374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rrill Boodey Homeste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746" cy="34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AAE" w:rsidRDefault="00F16747">
      <w:r w:rsidRPr="00F16747">
        <w:rPr>
          <w:b/>
          <w:u w:val="single"/>
        </w:rPr>
        <w:t>Question:</w:t>
      </w:r>
      <w:r>
        <w:t xml:space="preserve"> What does this homestead show about the Merrill </w:t>
      </w:r>
      <w:proofErr w:type="spellStart"/>
      <w:r>
        <w:t>Boodey</w:t>
      </w:r>
      <w:proofErr w:type="spellEnd"/>
      <w:r>
        <w:t xml:space="preserve"> family’s standard of living?  How does the Merrill </w:t>
      </w:r>
      <w:proofErr w:type="spellStart"/>
      <w:r>
        <w:t>Boodey</w:t>
      </w:r>
      <w:proofErr w:type="spellEnd"/>
      <w:r>
        <w:t xml:space="preserve"> homestead compare with that of Lawson Waterman?</w:t>
      </w:r>
    </w:p>
    <w:p w:rsidR="009A4AAE" w:rsidRDefault="009A4AAE"/>
    <w:sectPr w:rsidR="009A4AAE" w:rsidSect="009A4A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AE"/>
    <w:rsid w:val="005171BA"/>
    <w:rsid w:val="0053253D"/>
    <w:rsid w:val="00721DCA"/>
    <w:rsid w:val="009A4AAE"/>
    <w:rsid w:val="00B86AD7"/>
    <w:rsid w:val="00D92CD2"/>
    <w:rsid w:val="00EA485C"/>
    <w:rsid w:val="00F16747"/>
    <w:rsid w:val="00F6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5F2F7"/>
  <w15:chartTrackingRefBased/>
  <w15:docId w15:val="{1C667721-F2A7-4427-AAE0-C80086B83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Frankmann</dc:creator>
  <cp:keywords/>
  <dc:description/>
  <cp:lastModifiedBy>Paul Frankmann</cp:lastModifiedBy>
  <cp:revision>3</cp:revision>
  <dcterms:created xsi:type="dcterms:W3CDTF">2017-08-02T22:35:00Z</dcterms:created>
  <dcterms:modified xsi:type="dcterms:W3CDTF">2017-08-03T15:21:00Z</dcterms:modified>
</cp:coreProperties>
</file>